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4324" w:rsidRPr="002F3150" w:rsidRDefault="00DB4324" w:rsidP="00C9361F">
      <w:pPr>
        <w:pStyle w:val="a7"/>
        <w:jc w:val="right"/>
        <w:rPr>
          <w:rFonts w:ascii="Times New Roman" w:hAnsi="Times New Roman" w:cs="Times New Roman"/>
          <w:sz w:val="24"/>
          <w:szCs w:val="24"/>
          <w:lang w:eastAsia="ru-RU"/>
        </w:rPr>
      </w:pPr>
      <w:r w:rsidRPr="002F3150">
        <w:rPr>
          <w:rFonts w:ascii="Times New Roman" w:hAnsi="Times New Roman" w:cs="Times New Roman"/>
          <w:sz w:val="24"/>
          <w:szCs w:val="24"/>
          <w:lang w:eastAsia="ru-RU"/>
        </w:rPr>
        <w:t>УТВЕРЖДАЮ</w:t>
      </w:r>
    </w:p>
    <w:p w:rsidR="00DB4324" w:rsidRPr="00C9361F" w:rsidRDefault="00DB4324" w:rsidP="00C9361F">
      <w:pPr>
        <w:pStyle w:val="a9"/>
        <w:spacing w:after="0" w:line="240" w:lineRule="auto"/>
        <w:jc w:val="right"/>
        <w:rPr>
          <w:rFonts w:ascii="Times New Roman" w:hAnsi="Times New Roman" w:cs="Times New Roman"/>
          <w:color w:val="auto"/>
          <w:spacing w:val="0"/>
          <w:sz w:val="24"/>
          <w:szCs w:val="24"/>
        </w:rPr>
      </w:pPr>
      <w:r w:rsidRPr="00C9361F">
        <w:rPr>
          <w:rFonts w:ascii="Times New Roman" w:eastAsia="Times New Roman" w:hAnsi="Times New Roman" w:cs="Times New Roman"/>
          <w:color w:val="auto"/>
          <w:spacing w:val="0"/>
          <w:sz w:val="24"/>
          <w:szCs w:val="24"/>
          <w:lang w:eastAsia="ru-RU"/>
        </w:rPr>
        <w:t xml:space="preserve">Генеральный директор </w:t>
      </w:r>
    </w:p>
    <w:p w:rsidR="00DB4324" w:rsidRPr="002F3150" w:rsidRDefault="00DB4324" w:rsidP="00C9361F">
      <w:pPr>
        <w:spacing w:after="0" w:line="240" w:lineRule="auto"/>
        <w:jc w:val="right"/>
        <w:rPr>
          <w:rFonts w:ascii="Times New Roman" w:eastAsia="Times New Roman" w:hAnsi="Times New Roman" w:cs="Times New Roman"/>
          <w:sz w:val="24"/>
          <w:szCs w:val="24"/>
          <w:lang w:eastAsia="ru-RU"/>
        </w:rPr>
      </w:pPr>
      <w:r w:rsidRPr="002F3150">
        <w:rPr>
          <w:rFonts w:ascii="Times New Roman" w:eastAsia="Times New Roman" w:hAnsi="Times New Roman" w:cs="Times New Roman"/>
          <w:sz w:val="24"/>
          <w:szCs w:val="24"/>
          <w:lang w:eastAsia="ru-RU"/>
        </w:rPr>
        <w:t xml:space="preserve">ПАО "Башинформсвязь" </w:t>
      </w: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r w:rsidRPr="002F3150">
        <w:rPr>
          <w:rFonts w:ascii="Times New Roman" w:eastAsia="Times New Roman" w:hAnsi="Times New Roman" w:cs="Times New Roman"/>
          <w:sz w:val="24"/>
          <w:szCs w:val="24"/>
          <w:lang w:eastAsia="ru-RU"/>
        </w:rPr>
        <w:t>_______________/ М.Г. Долгоаршинных /</w:t>
      </w: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r w:rsidRPr="002F3150">
        <w:rPr>
          <w:rFonts w:ascii="Times New Roman" w:eastAsia="Times New Roman" w:hAnsi="Times New Roman" w:cs="Times New Roman"/>
          <w:sz w:val="24"/>
          <w:szCs w:val="24"/>
          <w:lang w:eastAsia="ru-RU"/>
        </w:rPr>
        <w:t>«__</w:t>
      </w:r>
      <w:proofErr w:type="gramStart"/>
      <w:r w:rsidRPr="002F3150">
        <w:rPr>
          <w:rFonts w:ascii="Times New Roman" w:eastAsia="Times New Roman" w:hAnsi="Times New Roman" w:cs="Times New Roman"/>
          <w:sz w:val="24"/>
          <w:szCs w:val="24"/>
          <w:lang w:eastAsia="ru-RU"/>
        </w:rPr>
        <w:t>_»_</w:t>
      </w:r>
      <w:proofErr w:type="gramEnd"/>
      <w:r w:rsidRPr="002F3150">
        <w:rPr>
          <w:rFonts w:ascii="Times New Roman" w:eastAsia="Times New Roman" w:hAnsi="Times New Roman" w:cs="Times New Roman"/>
          <w:sz w:val="24"/>
          <w:szCs w:val="24"/>
          <w:lang w:eastAsia="ru-RU"/>
        </w:rPr>
        <w:t>_____________ 2016 год</w:t>
      </w: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r w:rsidRPr="002F3150">
        <w:rPr>
          <w:rFonts w:ascii="Times New Roman" w:eastAsia="Times New Roman" w:hAnsi="Times New Roman" w:cs="Times New Roman"/>
          <w:sz w:val="24"/>
          <w:szCs w:val="24"/>
          <w:lang w:eastAsia="ru-RU"/>
        </w:rPr>
        <w:t>Согласовано:</w:t>
      </w: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r w:rsidRPr="002F3150">
        <w:rPr>
          <w:rFonts w:ascii="Times New Roman" w:eastAsia="Times New Roman" w:hAnsi="Times New Roman" w:cs="Times New Roman"/>
          <w:sz w:val="24"/>
          <w:szCs w:val="24"/>
          <w:lang w:eastAsia="ru-RU"/>
        </w:rPr>
        <w:t>Начальник ОУЗ</w:t>
      </w:r>
    </w:p>
    <w:p w:rsidR="00DB4324" w:rsidRPr="002F3150" w:rsidRDefault="00DB4324" w:rsidP="00A82386">
      <w:pPr>
        <w:pStyle w:val="a7"/>
        <w:rPr>
          <w:rStyle w:val="a8"/>
          <w:rFonts w:ascii="Times New Roman" w:hAnsi="Times New Roman" w:cs="Times New Roman"/>
          <w:sz w:val="24"/>
          <w:szCs w:val="24"/>
        </w:rPr>
      </w:pPr>
    </w:p>
    <w:p w:rsidR="00DB4324" w:rsidRPr="002F3150" w:rsidRDefault="00DB4324" w:rsidP="00DB4324">
      <w:pPr>
        <w:spacing w:after="0" w:line="240" w:lineRule="auto"/>
        <w:jc w:val="right"/>
        <w:rPr>
          <w:rFonts w:ascii="Times New Roman" w:eastAsia="Times New Roman" w:hAnsi="Times New Roman" w:cs="Times New Roman"/>
          <w:sz w:val="24"/>
          <w:szCs w:val="24"/>
          <w:lang w:eastAsia="ru-RU"/>
        </w:rPr>
      </w:pPr>
      <w:r w:rsidRPr="002F3150">
        <w:rPr>
          <w:rFonts w:ascii="Times New Roman" w:eastAsia="Times New Roman" w:hAnsi="Times New Roman" w:cs="Times New Roman"/>
          <w:sz w:val="24"/>
          <w:szCs w:val="24"/>
          <w:lang w:eastAsia="ru-RU"/>
        </w:rPr>
        <w:t>_________________ Е.А.  Андреев</w:t>
      </w:r>
    </w:p>
    <w:p w:rsidR="00DB4324" w:rsidRPr="00DB4324" w:rsidRDefault="00DB4324" w:rsidP="00DB4324">
      <w:pPr>
        <w:spacing w:after="0" w:line="240" w:lineRule="auto"/>
        <w:jc w:val="right"/>
        <w:rPr>
          <w:rFonts w:ascii="Times New Roman" w:eastAsia="Times New Roman" w:hAnsi="Times New Roman" w:cs="Times New Roman"/>
          <w:sz w:val="24"/>
          <w:szCs w:val="24"/>
          <w:lang w:eastAsia="ru-RU"/>
        </w:rPr>
      </w:pPr>
    </w:p>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DB4324">
        <w:rPr>
          <w:rFonts w:ascii="Times New Roman" w:eastAsia="Times New Roman" w:hAnsi="Times New Roman" w:cs="Times New Roman"/>
          <w:sz w:val="24"/>
          <w:szCs w:val="24"/>
          <w:lang w:eastAsia="ru-RU"/>
        </w:rPr>
        <w:t xml:space="preserve">на </w:t>
      </w:r>
      <w:r w:rsidR="00A82386" w:rsidRPr="001F2F6E">
        <w:rPr>
          <w:rFonts w:ascii="Times New Roman" w:eastAsia="Times New Roman" w:hAnsi="Times New Roman" w:cs="Times New Roman"/>
          <w:b/>
          <w:sz w:val="24"/>
          <w:szCs w:val="24"/>
          <w:lang w:eastAsia="ru-RU"/>
        </w:rPr>
        <w:t>реконструкци</w:t>
      </w:r>
      <w:r w:rsidR="00A82386">
        <w:rPr>
          <w:rFonts w:ascii="Times New Roman" w:eastAsia="Times New Roman" w:hAnsi="Times New Roman" w:cs="Times New Roman"/>
          <w:b/>
          <w:sz w:val="24"/>
          <w:szCs w:val="24"/>
          <w:lang w:eastAsia="ru-RU"/>
        </w:rPr>
        <w:t xml:space="preserve">ю системы электроснабжения постоянного тока здания </w:t>
      </w:r>
      <w:r w:rsidR="00A82386" w:rsidRPr="001F2F6E">
        <w:rPr>
          <w:rFonts w:ascii="Times New Roman" w:eastAsia="Times New Roman" w:hAnsi="Times New Roman" w:cs="Times New Roman"/>
          <w:b/>
          <w:sz w:val="24"/>
          <w:szCs w:val="24"/>
          <w:lang w:eastAsia="ru-RU"/>
        </w:rPr>
        <w:t xml:space="preserve">по адресу </w:t>
      </w:r>
      <w:r w:rsidR="00A82386">
        <w:rPr>
          <w:rFonts w:ascii="Times New Roman" w:eastAsia="Times New Roman" w:hAnsi="Times New Roman" w:cs="Times New Roman"/>
          <w:b/>
          <w:sz w:val="24"/>
          <w:szCs w:val="24"/>
          <w:lang w:eastAsia="ru-RU"/>
        </w:rPr>
        <w:t xml:space="preserve">г. Уфа, </w:t>
      </w:r>
      <w:r w:rsidR="00A82386" w:rsidRPr="001F2F6E">
        <w:rPr>
          <w:rFonts w:ascii="Times New Roman" w:eastAsia="Times New Roman" w:hAnsi="Times New Roman" w:cs="Times New Roman"/>
          <w:b/>
          <w:sz w:val="24"/>
          <w:szCs w:val="24"/>
          <w:lang w:eastAsia="ru-RU"/>
        </w:rPr>
        <w:t>ул.</w:t>
      </w:r>
      <w:r w:rsidR="00A82386">
        <w:rPr>
          <w:rFonts w:ascii="Times New Roman" w:eastAsia="Times New Roman" w:hAnsi="Times New Roman" w:cs="Times New Roman"/>
          <w:b/>
          <w:sz w:val="24"/>
          <w:szCs w:val="24"/>
          <w:lang w:eastAsia="ru-RU"/>
        </w:rPr>
        <w:t xml:space="preserve"> Ст. Халтурина</w:t>
      </w:r>
      <w:r w:rsidR="00A82386" w:rsidRPr="001F2F6E">
        <w:rPr>
          <w:rFonts w:ascii="Times New Roman" w:eastAsia="Times New Roman" w:hAnsi="Times New Roman" w:cs="Times New Roman"/>
          <w:b/>
          <w:sz w:val="24"/>
          <w:szCs w:val="24"/>
          <w:lang w:eastAsia="ru-RU"/>
        </w:rPr>
        <w:t xml:space="preserve">, </w:t>
      </w:r>
      <w:proofErr w:type="gramStart"/>
      <w:r w:rsidR="00A82386">
        <w:rPr>
          <w:rFonts w:ascii="Times New Roman" w:eastAsia="Times New Roman" w:hAnsi="Times New Roman" w:cs="Times New Roman"/>
          <w:b/>
          <w:sz w:val="24"/>
          <w:szCs w:val="24"/>
          <w:lang w:eastAsia="ru-RU"/>
        </w:rPr>
        <w:t xml:space="preserve">30 </w:t>
      </w:r>
      <w:r w:rsidR="00393AF9">
        <w:rPr>
          <w:rFonts w:ascii="Times New Roman" w:eastAsia="Times New Roman" w:hAnsi="Times New Roman" w:cs="Times New Roman"/>
          <w:b/>
          <w:sz w:val="24"/>
          <w:szCs w:val="24"/>
          <w:lang w:eastAsia="ru-RU"/>
        </w:rPr>
        <w:t xml:space="preserve"> </w:t>
      </w:r>
      <w:r w:rsidR="004E2E98" w:rsidRPr="004E2E98">
        <w:rPr>
          <w:rFonts w:ascii="Times New Roman" w:eastAsia="Times New Roman" w:hAnsi="Times New Roman" w:cs="Times New Roman"/>
          <w:sz w:val="24"/>
          <w:szCs w:val="24"/>
          <w:lang w:eastAsia="ru-RU"/>
        </w:rPr>
        <w:t>для</w:t>
      </w:r>
      <w:proofErr w:type="gramEnd"/>
      <w:r w:rsidR="009A388E">
        <w:rPr>
          <w:rFonts w:ascii="Times New Roman" w:eastAsia="Times New Roman" w:hAnsi="Times New Roman" w:cs="Times New Roman"/>
          <w:sz w:val="24"/>
          <w:szCs w:val="24"/>
          <w:lang w:eastAsia="ru-RU"/>
        </w:rPr>
        <w:t xml:space="preserve">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88"/>
      </w:tblGrid>
      <w:tr w:rsidR="00607E86" w:rsidRPr="00A82386" w:rsidTr="002F3150">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00607E86" w:rsidRPr="00607E86">
              <w:rPr>
                <w:rFonts w:ascii="Times New Roman" w:eastAsia="Calibri" w:hAnsi="Times New Roman" w:cs="Times New Roman"/>
                <w:b/>
                <w:bCs/>
                <w:color w:val="000000"/>
                <w:sz w:val="24"/>
                <w:szCs w:val="24"/>
              </w:rPr>
              <w:t xml:space="preserve"> </w:t>
            </w:r>
          </w:p>
        </w:tc>
        <w:tc>
          <w:tcPr>
            <w:tcW w:w="7088"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2F3150"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2F3150">
              <w:rPr>
                <w:rFonts w:ascii="Times New Roman" w:eastAsia="Calibri" w:hAnsi="Times New Roman" w:cs="Times New Roman"/>
                <w:bCs/>
                <w:color w:val="000000"/>
                <w:sz w:val="24"/>
                <w:szCs w:val="24"/>
              </w:rPr>
              <w:t>. + 7 (347)</w:t>
            </w:r>
            <w:r w:rsidR="00C17B84" w:rsidRPr="002F3150">
              <w:rPr>
                <w:rFonts w:ascii="Times New Roman" w:eastAsia="Calibri" w:hAnsi="Times New Roman" w:cs="Times New Roman"/>
                <w:bCs/>
                <w:color w:val="000000"/>
                <w:sz w:val="24"/>
                <w:szCs w:val="24"/>
              </w:rPr>
              <w:t xml:space="preserve"> </w:t>
            </w:r>
            <w:r w:rsidR="00A82386" w:rsidRPr="002F3150">
              <w:rPr>
                <w:rFonts w:ascii="Times New Roman" w:eastAsia="Calibri" w:hAnsi="Times New Roman" w:cs="Times New Roman"/>
                <w:bCs/>
                <w:color w:val="000000"/>
                <w:sz w:val="24"/>
                <w:szCs w:val="24"/>
              </w:rPr>
              <w:t>221-55-40</w:t>
            </w:r>
            <w:r w:rsidR="001C3EEC" w:rsidRPr="002F3150">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2F3150">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F3150">
              <w:rPr>
                <w:rFonts w:ascii="Times New Roman" w:eastAsia="Calibri" w:hAnsi="Times New Roman" w:cs="Times New Roman"/>
                <w:bCs/>
                <w:color w:val="000000"/>
                <w:sz w:val="24"/>
                <w:szCs w:val="24"/>
              </w:rPr>
              <w:t>:</w:t>
            </w:r>
            <w:r w:rsidRPr="002F3150">
              <w:rPr>
                <w:rFonts w:ascii="Times New Roman" w:eastAsia="Times New Roman" w:hAnsi="Times New Roman" w:cs="Times New Roman"/>
                <w:color w:val="777777"/>
                <w:sz w:val="24"/>
                <w:szCs w:val="24"/>
                <w:lang w:eastAsia="ru-RU"/>
              </w:rPr>
              <w:t xml:space="preserve"> </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2F3150">
                <w:rPr>
                  <w:rFonts w:ascii="Times New Roman" w:eastAsia="Calibri" w:hAnsi="Times New Roman" w:cs="Times New Roman"/>
                  <w:bCs/>
                  <w:color w:val="0000FF"/>
                  <w:sz w:val="24"/>
                  <w:szCs w:val="24"/>
                  <w:u w:val="single"/>
                </w:rPr>
                <w:t>.</w:t>
              </w:r>
              <w:proofErr w:type="spellStart"/>
              <w:r w:rsidR="001C3EEC" w:rsidRPr="001C3EEC">
                <w:rPr>
                  <w:rFonts w:ascii="Times New Roman" w:eastAsia="Calibri" w:hAnsi="Times New Roman" w:cs="Times New Roman"/>
                  <w:bCs/>
                  <w:color w:val="0000FF"/>
                  <w:sz w:val="24"/>
                  <w:szCs w:val="24"/>
                  <w:u w:val="single"/>
                  <w:lang w:val="en-US"/>
                </w:rPr>
                <w:t>farrahova</w:t>
              </w:r>
              <w:proofErr w:type="spellEnd"/>
              <w:r w:rsidR="001C3EEC" w:rsidRPr="002F3150">
                <w:rPr>
                  <w:rFonts w:ascii="Times New Roman" w:eastAsia="Calibri" w:hAnsi="Times New Roman" w:cs="Times New Roman"/>
                  <w:bCs/>
                  <w:color w:val="0000FF"/>
                  <w:sz w:val="24"/>
                  <w:szCs w:val="24"/>
                  <w:u w:val="single"/>
                </w:rPr>
                <w:t xml:space="preserve"> </w:t>
              </w:r>
              <w:r w:rsidRPr="002F3150">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bashtel</w:t>
              </w:r>
              <w:proofErr w:type="spellEnd"/>
              <w:r w:rsidRPr="002F3150">
                <w:rPr>
                  <w:rFonts w:ascii="Times New Roman" w:eastAsia="Calibri" w:hAnsi="Times New Roman" w:cs="Times New Roman"/>
                  <w:bCs/>
                  <w:color w:val="0000FF"/>
                  <w:sz w:val="24"/>
                  <w:szCs w:val="24"/>
                  <w:u w:val="single"/>
                </w:rPr>
                <w:t>.</w:t>
              </w:r>
              <w:proofErr w:type="spellStart"/>
              <w:r w:rsidRPr="00607E86">
                <w:rPr>
                  <w:rFonts w:ascii="Times New Roman" w:eastAsia="Calibri" w:hAnsi="Times New Roman" w:cs="Times New Roman"/>
                  <w:bCs/>
                  <w:color w:val="0000FF"/>
                  <w:sz w:val="24"/>
                  <w:szCs w:val="24"/>
                  <w:u w:val="single"/>
                  <w:lang w:val="en-US"/>
                </w:rPr>
                <w:t>ru</w:t>
              </w:r>
              <w:proofErr w:type="spellEnd"/>
            </w:hyperlink>
          </w:p>
          <w:p w:rsidR="00607E86" w:rsidRPr="002F3150"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3842D4"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sidRPr="003842D4">
              <w:rPr>
                <w:rFonts w:ascii="Times New Roman" w:eastAsia="Calibri" w:hAnsi="Times New Roman" w:cs="Times New Roman"/>
                <w:color w:val="000000"/>
                <w:sz w:val="24"/>
                <w:szCs w:val="24"/>
              </w:rPr>
              <w:t>котировок</w:t>
            </w:r>
            <w:r w:rsidRPr="003842D4">
              <w:rPr>
                <w:rFonts w:ascii="Times New Roman" w:eastAsia="Calibri" w:hAnsi="Times New Roman" w:cs="Times New Roman"/>
                <w:bCs/>
                <w:color w:val="000000"/>
                <w:sz w:val="24"/>
                <w:szCs w:val="24"/>
              </w:rPr>
              <w:t>:</w:t>
            </w:r>
          </w:p>
          <w:p w:rsidR="00A82386" w:rsidRPr="00FE7C52" w:rsidRDefault="00A82386" w:rsidP="00A82386">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Кощеев Сергей Анатольевич</w:t>
            </w:r>
          </w:p>
          <w:p w:rsidR="00A82386" w:rsidRPr="00FE7C52" w:rsidRDefault="00A82386" w:rsidP="00A82386">
            <w:pPr>
              <w:autoSpaceDE w:val="0"/>
              <w:autoSpaceDN w:val="0"/>
              <w:adjustRightInd w:val="0"/>
              <w:spacing w:after="0" w:line="240" w:lineRule="auto"/>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rPr>
              <w:t>Тел. 8 (347) 221-54-18</w:t>
            </w:r>
          </w:p>
          <w:p w:rsidR="00607E86" w:rsidRPr="002F3150" w:rsidRDefault="00A82386" w:rsidP="00A823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E7C52">
              <w:rPr>
                <w:rFonts w:ascii="Times New Roman" w:eastAsia="Calibri" w:hAnsi="Times New Roman" w:cs="Times New Roman"/>
                <w:iCs/>
                <w:color w:val="000000"/>
                <w:sz w:val="24"/>
                <w:szCs w:val="24"/>
                <w:lang w:val="en-US"/>
              </w:rPr>
              <w:t>e</w:t>
            </w:r>
            <w:r w:rsidRPr="002F3150">
              <w:rPr>
                <w:rFonts w:ascii="Times New Roman" w:eastAsia="Calibri" w:hAnsi="Times New Roman" w:cs="Times New Roman"/>
                <w:iCs/>
                <w:color w:val="000000"/>
                <w:sz w:val="24"/>
                <w:szCs w:val="24"/>
              </w:rPr>
              <w:t>-</w:t>
            </w:r>
            <w:r w:rsidRPr="00FE7C52">
              <w:rPr>
                <w:rFonts w:ascii="Times New Roman" w:eastAsia="Calibri" w:hAnsi="Times New Roman" w:cs="Times New Roman"/>
                <w:iCs/>
                <w:color w:val="000000"/>
                <w:sz w:val="24"/>
                <w:szCs w:val="24"/>
                <w:lang w:val="en-US"/>
              </w:rPr>
              <w:t>mail</w:t>
            </w:r>
            <w:r w:rsidRPr="002F3150">
              <w:rPr>
                <w:rFonts w:ascii="Times New Roman" w:eastAsia="Calibri" w:hAnsi="Times New Roman" w:cs="Times New Roman"/>
                <w:iCs/>
                <w:color w:val="000000"/>
                <w:sz w:val="24"/>
                <w:szCs w:val="24"/>
              </w:rPr>
              <w:t xml:space="preserve">: </w:t>
            </w:r>
            <w:hyperlink r:id="rId6" w:history="1">
              <w:r w:rsidRPr="00FE7C52">
                <w:rPr>
                  <w:rStyle w:val="a5"/>
                  <w:rFonts w:ascii="Times New Roman" w:hAnsi="Times New Roman" w:cs="Times New Roman"/>
                  <w:sz w:val="24"/>
                  <w:szCs w:val="24"/>
                  <w:lang w:val="en-US"/>
                </w:rPr>
                <w:t>Koshcheev</w:t>
              </w:r>
              <w:r w:rsidRPr="002F3150">
                <w:rPr>
                  <w:rStyle w:val="a5"/>
                  <w:rFonts w:ascii="Times New Roman" w:hAnsi="Times New Roman" w:cs="Times New Roman"/>
                  <w:sz w:val="24"/>
                  <w:szCs w:val="24"/>
                </w:rPr>
                <w:t>@</w:t>
              </w:r>
              <w:r w:rsidRPr="00FE7C52">
                <w:rPr>
                  <w:rStyle w:val="a5"/>
                  <w:rFonts w:ascii="Times New Roman" w:hAnsi="Times New Roman" w:cs="Times New Roman"/>
                  <w:sz w:val="24"/>
                  <w:szCs w:val="24"/>
                  <w:lang w:val="en-US"/>
                </w:rPr>
                <w:t>bashtel</w:t>
              </w:r>
              <w:r w:rsidRPr="002F3150">
                <w:rPr>
                  <w:rStyle w:val="a5"/>
                  <w:rFonts w:ascii="Times New Roman" w:hAnsi="Times New Roman" w:cs="Times New Roman"/>
                  <w:sz w:val="24"/>
                  <w:szCs w:val="24"/>
                </w:rPr>
                <w:t>.</w:t>
              </w:r>
              <w:proofErr w:type="spellStart"/>
              <w:r w:rsidRPr="00FE7C52">
                <w:rPr>
                  <w:rStyle w:val="a5"/>
                  <w:rFonts w:ascii="Times New Roman" w:hAnsi="Times New Roman" w:cs="Times New Roman"/>
                  <w:sz w:val="24"/>
                  <w:szCs w:val="24"/>
                  <w:lang w:val="en-US"/>
                </w:rPr>
                <w:t>ru</w:t>
              </w:r>
              <w:proofErr w:type="spellEnd"/>
            </w:hyperlink>
          </w:p>
        </w:tc>
      </w:tr>
      <w:tr w:rsidR="00607E86" w:rsidRPr="00607E86" w:rsidTr="002F3150">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088" w:type="dxa"/>
            <w:shd w:val="clear" w:color="auto" w:fill="auto"/>
            <w:vAlign w:val="center"/>
          </w:tcPr>
          <w:p w:rsidR="001C3EEC" w:rsidRPr="00607E86" w:rsidRDefault="00330ED2"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r w:rsidRPr="00607E86">
              <w:rPr>
                <w:rFonts w:ascii="Times New Roman" w:eastAsia="Calibri" w:hAnsi="Times New Roman" w:cs="Times New Roman"/>
                <w:b/>
                <w:bCs/>
                <w:color w:val="000000"/>
                <w:sz w:val="24"/>
                <w:szCs w:val="24"/>
              </w:rPr>
              <w:t xml:space="preserve"> </w:t>
            </w:r>
          </w:p>
        </w:tc>
      </w:tr>
      <w:tr w:rsidR="00393AF9" w:rsidRPr="00607E86" w:rsidTr="00C9361F">
        <w:trPr>
          <w:trHeight w:val="418"/>
        </w:trPr>
        <w:tc>
          <w:tcPr>
            <w:tcW w:w="2694" w:type="dxa"/>
            <w:shd w:val="clear" w:color="auto" w:fill="auto"/>
            <w:vAlign w:val="center"/>
          </w:tcPr>
          <w:p w:rsidR="00393AF9" w:rsidRPr="00607E86" w:rsidRDefault="00393AF9" w:rsidP="00393AF9">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w:t>
            </w:r>
            <w:r w:rsidRPr="00607E86">
              <w:rPr>
                <w:rFonts w:ascii="Times New Roman" w:eastAsia="Calibri" w:hAnsi="Times New Roman" w:cs="Times New Roman"/>
                <w:b/>
                <w:iCs/>
                <w:color w:val="000000"/>
                <w:sz w:val="24"/>
                <w:szCs w:val="24"/>
              </w:rPr>
              <w:lastRenderedPageBreak/>
              <w:t>работ, оказываемых услуг</w:t>
            </w:r>
          </w:p>
        </w:tc>
        <w:tc>
          <w:tcPr>
            <w:tcW w:w="7088" w:type="dxa"/>
            <w:shd w:val="clear" w:color="auto" w:fill="auto"/>
            <w:vAlign w:val="center"/>
          </w:tcPr>
          <w:p w:rsidR="00850618" w:rsidRDefault="00850618" w:rsidP="00850618">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Р</w:t>
            </w:r>
            <w:r w:rsidRPr="001F2F6E">
              <w:rPr>
                <w:rFonts w:ascii="Times New Roman" w:eastAsia="Times New Roman" w:hAnsi="Times New Roman" w:cs="Times New Roman"/>
                <w:b/>
                <w:sz w:val="24"/>
                <w:szCs w:val="24"/>
                <w:lang w:eastAsia="ru-RU"/>
              </w:rPr>
              <w:t>еконструкци</w:t>
            </w:r>
            <w:r>
              <w:rPr>
                <w:rFonts w:ascii="Times New Roman" w:eastAsia="Times New Roman" w:hAnsi="Times New Roman" w:cs="Times New Roman"/>
                <w:b/>
                <w:sz w:val="24"/>
                <w:szCs w:val="24"/>
                <w:lang w:eastAsia="ru-RU"/>
              </w:rPr>
              <w:t xml:space="preserve">я системы электроснабжения постоянного тока здания </w:t>
            </w:r>
            <w:r w:rsidRPr="001F2F6E">
              <w:rPr>
                <w:rFonts w:ascii="Times New Roman" w:eastAsia="Times New Roman" w:hAnsi="Times New Roman" w:cs="Times New Roman"/>
                <w:b/>
                <w:sz w:val="24"/>
                <w:szCs w:val="24"/>
                <w:lang w:eastAsia="ru-RU"/>
              </w:rPr>
              <w:t xml:space="preserve">по адресу </w:t>
            </w:r>
            <w:r>
              <w:rPr>
                <w:rFonts w:ascii="Times New Roman" w:eastAsia="Times New Roman" w:hAnsi="Times New Roman" w:cs="Times New Roman"/>
                <w:b/>
                <w:sz w:val="24"/>
                <w:szCs w:val="24"/>
                <w:lang w:eastAsia="ru-RU"/>
              </w:rPr>
              <w:t xml:space="preserve">г. Уфа, </w:t>
            </w:r>
            <w:r w:rsidRPr="001F2F6E">
              <w:rPr>
                <w:rFonts w:ascii="Times New Roman" w:eastAsia="Times New Roman" w:hAnsi="Times New Roman" w:cs="Times New Roman"/>
                <w:b/>
                <w:sz w:val="24"/>
                <w:szCs w:val="24"/>
                <w:lang w:eastAsia="ru-RU"/>
              </w:rPr>
              <w:t>ул.</w:t>
            </w:r>
            <w:r>
              <w:rPr>
                <w:rFonts w:ascii="Times New Roman" w:eastAsia="Times New Roman" w:hAnsi="Times New Roman" w:cs="Times New Roman"/>
                <w:b/>
                <w:sz w:val="24"/>
                <w:szCs w:val="24"/>
                <w:lang w:eastAsia="ru-RU"/>
              </w:rPr>
              <w:t xml:space="preserve"> Ст. Халтурина</w:t>
            </w:r>
            <w:r w:rsidRPr="001F2F6E">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30</w:t>
            </w:r>
          </w:p>
          <w:p w:rsidR="00393AF9" w:rsidRPr="002E65AF" w:rsidRDefault="00850618" w:rsidP="00850618">
            <w:pPr>
              <w:autoSpaceDE w:val="0"/>
              <w:autoSpaceDN w:val="0"/>
              <w:adjustRightInd w:val="0"/>
              <w:spacing w:after="0" w:line="240" w:lineRule="auto"/>
              <w:jc w:val="both"/>
              <w:rPr>
                <w:rFonts w:ascii="Times New Roman" w:eastAsia="Times New Roman" w:hAnsi="Times New Roman" w:cs="Times New Roman"/>
                <w:iCs/>
                <w:sz w:val="24"/>
                <w:szCs w:val="24"/>
                <w:highlight w:val="yellow"/>
                <w:lang w:eastAsia="ru-RU"/>
              </w:rPr>
            </w:pPr>
            <w:r w:rsidRPr="00B30748">
              <w:rPr>
                <w:rFonts w:ascii="Times New Roman" w:eastAsia="Times New Roman" w:hAnsi="Times New Roman" w:cs="Times New Roman"/>
                <w:sz w:val="24"/>
                <w:szCs w:val="24"/>
                <w:lang w:eastAsia="ru-RU"/>
              </w:rPr>
              <w:t>Состав</w:t>
            </w:r>
            <w:r>
              <w:rPr>
                <w:rFonts w:ascii="Times New Roman" w:eastAsia="Times New Roman" w:hAnsi="Times New Roman" w:cs="Times New Roman"/>
                <w:sz w:val="24"/>
                <w:szCs w:val="24"/>
                <w:lang w:eastAsia="ru-RU"/>
              </w:rPr>
              <w:t>,</w:t>
            </w:r>
            <w:r w:rsidRPr="00B30748">
              <w:rPr>
                <w:rFonts w:ascii="Times New Roman" w:eastAsia="Times New Roman" w:hAnsi="Times New Roman" w:cs="Times New Roman"/>
                <w:sz w:val="24"/>
                <w:szCs w:val="24"/>
                <w:lang w:eastAsia="ru-RU"/>
              </w:rPr>
              <w:t xml:space="preserve"> объём </w:t>
            </w:r>
            <w:r>
              <w:rPr>
                <w:rFonts w:ascii="Times New Roman" w:eastAsia="Times New Roman" w:hAnsi="Times New Roman" w:cs="Times New Roman"/>
                <w:sz w:val="24"/>
                <w:szCs w:val="24"/>
                <w:lang w:eastAsia="ru-RU"/>
              </w:rPr>
              <w:t>работ</w:t>
            </w:r>
            <w:r w:rsidRPr="00B30748">
              <w:rPr>
                <w:rFonts w:ascii="Times New Roman" w:eastAsia="Times New Roman" w:hAnsi="Times New Roman" w:cs="Times New Roman"/>
                <w:sz w:val="24"/>
                <w:szCs w:val="24"/>
                <w:lang w:eastAsia="ru-RU"/>
              </w:rPr>
              <w:t xml:space="preserve"> и иные требования к </w:t>
            </w:r>
            <w:r>
              <w:rPr>
                <w:rFonts w:ascii="Times New Roman" w:eastAsia="Times New Roman" w:hAnsi="Times New Roman" w:cs="Times New Roman"/>
                <w:sz w:val="24"/>
                <w:szCs w:val="24"/>
                <w:lang w:eastAsia="ru-RU"/>
              </w:rPr>
              <w:t>работам</w:t>
            </w:r>
            <w:r w:rsidRPr="00B30748">
              <w:rPr>
                <w:rFonts w:ascii="Times New Roman" w:eastAsia="Times New Roman" w:hAnsi="Times New Roman" w:cs="Times New Roman"/>
                <w:sz w:val="24"/>
                <w:szCs w:val="24"/>
                <w:lang w:eastAsia="ru-RU"/>
              </w:rPr>
              <w:t xml:space="preserve"> определяются </w:t>
            </w:r>
            <w:r w:rsidRPr="00C83533">
              <w:rPr>
                <w:rFonts w:ascii="Times New Roman" w:eastAsia="Times New Roman" w:hAnsi="Times New Roman" w:cs="Times New Roman"/>
                <w:sz w:val="24"/>
                <w:szCs w:val="24"/>
                <w:lang w:eastAsia="ru-RU"/>
              </w:rPr>
              <w:t>Техническим заданием (Приложение №1.1 к Документации о закупке)</w:t>
            </w:r>
            <w:r>
              <w:rPr>
                <w:rFonts w:ascii="Times New Roman" w:hAnsi="Times New Roman" w:cs="Times New Roman"/>
                <w:sz w:val="24"/>
                <w:szCs w:val="24"/>
              </w:rPr>
              <w:t xml:space="preserve">, Спецификацией </w:t>
            </w:r>
            <w:r w:rsidRPr="00C83533">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.2</w:t>
            </w:r>
            <w:r w:rsidRPr="00C83533">
              <w:rPr>
                <w:rFonts w:ascii="Times New Roman" w:eastAsia="Times New Roman" w:hAnsi="Times New Roman" w:cs="Times New Roman"/>
                <w:sz w:val="24"/>
                <w:szCs w:val="24"/>
                <w:lang w:eastAsia="ru-RU"/>
              </w:rPr>
              <w:t xml:space="preserve"> к Документации о </w:t>
            </w:r>
            <w:r w:rsidRPr="00C83533">
              <w:rPr>
                <w:rFonts w:ascii="Times New Roman" w:eastAsia="Times New Roman" w:hAnsi="Times New Roman" w:cs="Times New Roman"/>
                <w:sz w:val="24"/>
                <w:szCs w:val="24"/>
                <w:lang w:eastAsia="ru-RU"/>
              </w:rPr>
              <w:lastRenderedPageBreak/>
              <w:t>закупке</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r w:rsidRPr="00C83533">
              <w:rPr>
                <w:rFonts w:ascii="Times New Roman" w:eastAsia="Times New Roman" w:hAnsi="Times New Roman" w:cs="Times New Roman"/>
                <w:sz w:val="24"/>
                <w:szCs w:val="24"/>
                <w:lang w:eastAsia="ru-RU"/>
              </w:rPr>
              <w:t>и условиями</w:t>
            </w:r>
            <w:r>
              <w:rPr>
                <w:rFonts w:ascii="Times New Roman" w:eastAsia="Times New Roman" w:hAnsi="Times New Roman" w:cs="Times New Roman"/>
                <w:sz w:val="24"/>
                <w:szCs w:val="24"/>
                <w:lang w:eastAsia="ru-RU"/>
              </w:rPr>
              <w:t xml:space="preserve"> проекта </w:t>
            </w:r>
            <w:r w:rsidRPr="00B30748">
              <w:rPr>
                <w:rFonts w:ascii="Times New Roman" w:eastAsia="Times New Roman" w:hAnsi="Times New Roman" w:cs="Times New Roman"/>
                <w:sz w:val="24"/>
                <w:szCs w:val="24"/>
                <w:lang w:eastAsia="ru-RU"/>
              </w:rPr>
              <w:t xml:space="preserve">договора (Приложение № 2 к </w:t>
            </w:r>
            <w:r>
              <w:rPr>
                <w:rFonts w:ascii="Times New Roman" w:eastAsia="Times New Roman" w:hAnsi="Times New Roman" w:cs="Times New Roman"/>
                <w:sz w:val="24"/>
                <w:szCs w:val="24"/>
                <w:lang w:eastAsia="ru-RU"/>
              </w:rPr>
              <w:t>Документации о закупке</w:t>
            </w:r>
            <w:r w:rsidRPr="00B30748">
              <w:rPr>
                <w:rFonts w:ascii="Times New Roman" w:eastAsia="Times New Roman" w:hAnsi="Times New Roman" w:cs="Times New Roman"/>
                <w:sz w:val="24"/>
                <w:szCs w:val="24"/>
                <w:lang w:eastAsia="ru-RU"/>
              </w:rPr>
              <w:t>).</w:t>
            </w:r>
          </w:p>
        </w:tc>
      </w:tr>
      <w:tr w:rsidR="00393AF9" w:rsidRPr="00607E86" w:rsidTr="002F3150">
        <w:trPr>
          <w:trHeight w:val="1124"/>
        </w:trPr>
        <w:tc>
          <w:tcPr>
            <w:tcW w:w="2694" w:type="dxa"/>
            <w:shd w:val="clear" w:color="auto" w:fill="auto"/>
            <w:vAlign w:val="center"/>
          </w:tcPr>
          <w:p w:rsidR="00393AF9" w:rsidRPr="00607E86" w:rsidRDefault="00393AF9" w:rsidP="00393AF9">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lastRenderedPageBreak/>
              <w:t>4.</w:t>
            </w:r>
            <w:r w:rsidRPr="001A3D9B">
              <w:rPr>
                <w:rFonts w:ascii="Times New Roman" w:eastAsia="Times New Roman" w:hAnsi="Times New Roman" w:cs="Times New Roman"/>
                <w:b/>
                <w:sz w:val="24"/>
                <w:szCs w:val="24"/>
                <w:lang w:eastAsia="ru-RU"/>
              </w:rPr>
              <w:t>Требования к выполняемым работам:</w:t>
            </w:r>
          </w:p>
        </w:tc>
        <w:tc>
          <w:tcPr>
            <w:tcW w:w="7088" w:type="dxa"/>
            <w:shd w:val="clear" w:color="auto" w:fill="auto"/>
            <w:vAlign w:val="center"/>
          </w:tcPr>
          <w:p w:rsidR="00393AF9" w:rsidRPr="002E65AF" w:rsidRDefault="00850618" w:rsidP="00E244BC">
            <w:pPr>
              <w:autoSpaceDE w:val="0"/>
              <w:autoSpaceDN w:val="0"/>
              <w:adjustRightInd w:val="0"/>
              <w:spacing w:after="0" w:line="240" w:lineRule="auto"/>
              <w:jc w:val="both"/>
              <w:rPr>
                <w:rFonts w:ascii="Times New Roman" w:eastAsia="Calibri" w:hAnsi="Times New Roman" w:cs="Times New Roman"/>
                <w:b/>
                <w:iCs/>
                <w:color w:val="000000"/>
                <w:sz w:val="24"/>
                <w:szCs w:val="24"/>
                <w:highlight w:val="yellow"/>
              </w:rPr>
            </w:pPr>
            <w:r>
              <w:rPr>
                <w:rFonts w:ascii="Times New Roman" w:eastAsia="Times New Roman" w:hAnsi="Times New Roman" w:cs="Times New Roman"/>
                <w:sz w:val="24"/>
                <w:szCs w:val="24"/>
                <w:lang w:eastAsia="ru-RU"/>
              </w:rPr>
              <w:t>Т</w:t>
            </w:r>
            <w:r w:rsidRPr="00B30748">
              <w:rPr>
                <w:rFonts w:ascii="Times New Roman" w:eastAsia="Times New Roman" w:hAnsi="Times New Roman" w:cs="Times New Roman"/>
                <w:sz w:val="24"/>
                <w:szCs w:val="24"/>
                <w:lang w:eastAsia="ru-RU"/>
              </w:rPr>
              <w:t xml:space="preserve">ребования к </w:t>
            </w:r>
            <w:r>
              <w:rPr>
                <w:rFonts w:ascii="Times New Roman" w:eastAsia="Times New Roman" w:hAnsi="Times New Roman" w:cs="Times New Roman"/>
                <w:sz w:val="24"/>
                <w:szCs w:val="24"/>
                <w:lang w:eastAsia="ru-RU"/>
              </w:rPr>
              <w:t>товару и работам</w:t>
            </w:r>
            <w:r w:rsidRPr="00B30748">
              <w:rPr>
                <w:rFonts w:ascii="Times New Roman" w:eastAsia="Times New Roman" w:hAnsi="Times New Roman" w:cs="Times New Roman"/>
                <w:sz w:val="24"/>
                <w:szCs w:val="24"/>
                <w:lang w:eastAsia="ru-RU"/>
              </w:rPr>
              <w:t xml:space="preserve"> определяются </w:t>
            </w:r>
            <w:r w:rsidRPr="003045F2">
              <w:rPr>
                <w:rFonts w:ascii="Times New Roman" w:eastAsia="Times New Roman" w:hAnsi="Times New Roman" w:cs="Times New Roman"/>
                <w:sz w:val="24"/>
                <w:szCs w:val="24"/>
                <w:lang w:eastAsia="ru-RU"/>
              </w:rPr>
              <w:t>Техническим заданием (Приложение №</w:t>
            </w:r>
            <w:r>
              <w:rPr>
                <w:rFonts w:ascii="Times New Roman" w:eastAsia="Times New Roman" w:hAnsi="Times New Roman" w:cs="Times New Roman"/>
                <w:sz w:val="24"/>
                <w:szCs w:val="24"/>
                <w:lang w:eastAsia="ru-RU"/>
              </w:rPr>
              <w:t>1.1</w:t>
            </w:r>
            <w:r w:rsidRPr="003045F2">
              <w:rPr>
                <w:rFonts w:ascii="Times New Roman" w:eastAsia="Times New Roman" w:hAnsi="Times New Roman" w:cs="Times New Roman"/>
                <w:sz w:val="24"/>
                <w:szCs w:val="24"/>
                <w:lang w:eastAsia="ru-RU"/>
              </w:rPr>
              <w:t xml:space="preserve"> к Документации о закупке</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 xml:space="preserve">Спецификацией </w:t>
            </w:r>
            <w:r w:rsidRPr="00C83533">
              <w:rPr>
                <w:rFonts w:ascii="Times New Roman" w:eastAsia="Times New Roman" w:hAnsi="Times New Roman" w:cs="Times New Roman"/>
                <w:sz w:val="24"/>
                <w:szCs w:val="24"/>
                <w:lang w:eastAsia="ru-RU"/>
              </w:rPr>
              <w:t>(Приложение №1</w:t>
            </w:r>
            <w:r>
              <w:rPr>
                <w:rFonts w:ascii="Times New Roman" w:eastAsia="Times New Roman" w:hAnsi="Times New Roman" w:cs="Times New Roman"/>
                <w:sz w:val="24"/>
                <w:szCs w:val="24"/>
                <w:lang w:eastAsia="ru-RU"/>
              </w:rPr>
              <w:t>.2</w:t>
            </w:r>
            <w:r w:rsidRPr="00C83533">
              <w:rPr>
                <w:rFonts w:ascii="Times New Roman" w:eastAsia="Times New Roman" w:hAnsi="Times New Roman" w:cs="Times New Roman"/>
                <w:sz w:val="24"/>
                <w:szCs w:val="24"/>
                <w:lang w:eastAsia="ru-RU"/>
              </w:rPr>
              <w:t xml:space="preserve"> к Документации о </w:t>
            </w:r>
            <w:proofErr w:type="gramStart"/>
            <w:r w:rsidRPr="00C83533">
              <w:rPr>
                <w:rFonts w:ascii="Times New Roman" w:eastAsia="Times New Roman" w:hAnsi="Times New Roman" w:cs="Times New Roman"/>
                <w:sz w:val="24"/>
                <w:szCs w:val="24"/>
                <w:lang w:eastAsia="ru-RU"/>
              </w:rPr>
              <w:t>закупке</w:t>
            </w:r>
            <w:r>
              <w:rPr>
                <w:rFonts w:ascii="Times New Roman" w:eastAsia="Times New Roman" w:hAnsi="Times New Roman" w:cs="Times New Roman"/>
                <w:sz w:val="24"/>
                <w:szCs w:val="24"/>
                <w:lang w:eastAsia="ru-RU"/>
              </w:rPr>
              <w:t>)</w:t>
            </w:r>
            <w:r>
              <w:rPr>
                <w:rFonts w:ascii="Times New Roman" w:hAnsi="Times New Roman" w:cs="Times New Roman"/>
                <w:sz w:val="24"/>
                <w:szCs w:val="24"/>
              </w:rPr>
              <w:t xml:space="preserve"> </w:t>
            </w:r>
            <w:r w:rsidRPr="003045F2">
              <w:rPr>
                <w:rFonts w:ascii="Times New Roman" w:eastAsia="Times New Roman" w:hAnsi="Times New Roman" w:cs="Times New Roman"/>
                <w:sz w:val="24"/>
                <w:szCs w:val="24"/>
                <w:lang w:eastAsia="ru-RU"/>
              </w:rPr>
              <w:t xml:space="preserve"> и</w:t>
            </w:r>
            <w:proofErr w:type="gramEnd"/>
            <w:r w:rsidRPr="003045F2">
              <w:rPr>
                <w:rFonts w:ascii="Times New Roman" w:eastAsia="Times New Roman" w:hAnsi="Times New Roman" w:cs="Times New Roman"/>
                <w:sz w:val="24"/>
                <w:szCs w:val="24"/>
                <w:lang w:eastAsia="ru-RU"/>
              </w:rPr>
              <w:t xml:space="preserve"> условиями проекта договора (Приложение № 2 к Документации о закупке).</w:t>
            </w:r>
            <w:bookmarkStart w:id="0" w:name="_GoBack"/>
            <w:bookmarkEnd w:id="0"/>
          </w:p>
        </w:tc>
      </w:tr>
      <w:tr w:rsidR="00393AF9" w:rsidRPr="00607E86" w:rsidTr="002F3150">
        <w:trPr>
          <w:trHeight w:val="1299"/>
        </w:trPr>
        <w:tc>
          <w:tcPr>
            <w:tcW w:w="2694" w:type="dxa"/>
            <w:shd w:val="clear" w:color="auto" w:fill="auto"/>
            <w:vAlign w:val="center"/>
          </w:tcPr>
          <w:p w:rsidR="00393AF9" w:rsidRPr="00607E86" w:rsidRDefault="00393AF9" w:rsidP="00393AF9">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5.</w:t>
            </w: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7088" w:type="dxa"/>
            <w:shd w:val="clear" w:color="auto" w:fill="auto"/>
            <w:vAlign w:val="center"/>
          </w:tcPr>
          <w:p w:rsidR="004F33FE" w:rsidRPr="007D390C" w:rsidRDefault="004F33FE" w:rsidP="004F33F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390C">
              <w:rPr>
                <w:rFonts w:ascii="Times New Roman" w:eastAsia="Times New Roman" w:hAnsi="Times New Roman" w:cs="Times New Roman"/>
                <w:sz w:val="24"/>
                <w:szCs w:val="24"/>
                <w:lang w:eastAsia="ru-RU"/>
              </w:rPr>
              <w:t xml:space="preserve">Место выполнения работ: Республика Башкортостан, г. Уфа, ул. </w:t>
            </w:r>
            <w:r>
              <w:rPr>
                <w:rFonts w:ascii="Times New Roman" w:eastAsia="Times New Roman" w:hAnsi="Times New Roman" w:cs="Times New Roman"/>
                <w:sz w:val="24"/>
                <w:szCs w:val="24"/>
                <w:lang w:eastAsia="ru-RU"/>
              </w:rPr>
              <w:t>Ст. Халтурина</w:t>
            </w:r>
            <w:r w:rsidRPr="007D390C">
              <w:rPr>
                <w:rFonts w:ascii="Times New Roman" w:eastAsia="Times New Roman" w:hAnsi="Times New Roman" w:cs="Times New Roman"/>
                <w:sz w:val="24"/>
                <w:szCs w:val="24"/>
                <w:lang w:eastAsia="ru-RU"/>
              </w:rPr>
              <w:t xml:space="preserve">, д. </w:t>
            </w:r>
            <w:r>
              <w:rPr>
                <w:rFonts w:ascii="Times New Roman" w:eastAsia="Times New Roman" w:hAnsi="Times New Roman" w:cs="Times New Roman"/>
                <w:sz w:val="24"/>
                <w:szCs w:val="24"/>
                <w:lang w:eastAsia="ru-RU"/>
              </w:rPr>
              <w:t>30</w:t>
            </w:r>
          </w:p>
          <w:p w:rsidR="004F33FE" w:rsidRPr="002F3150" w:rsidRDefault="004F33FE" w:rsidP="004F33FE">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393AF9" w:rsidRPr="002E65AF" w:rsidRDefault="004F33FE" w:rsidP="004F33FE">
            <w:pPr>
              <w:autoSpaceDE w:val="0"/>
              <w:autoSpaceDN w:val="0"/>
              <w:adjustRightInd w:val="0"/>
              <w:spacing w:after="0" w:line="240" w:lineRule="auto"/>
              <w:jc w:val="both"/>
              <w:rPr>
                <w:rFonts w:ascii="Times New Roman" w:eastAsia="Calibri" w:hAnsi="Times New Roman" w:cs="Times New Roman"/>
                <w:iCs/>
                <w:color w:val="000000"/>
                <w:sz w:val="24"/>
                <w:szCs w:val="24"/>
                <w:highlight w:val="yellow"/>
              </w:rPr>
            </w:pPr>
            <w:r w:rsidRPr="0088699A">
              <w:rPr>
                <w:rFonts w:ascii="Times New Roman" w:eastAsia="Calibri" w:hAnsi="Times New Roman" w:cs="Times New Roman"/>
                <w:iCs/>
                <w:sz w:val="24"/>
                <w:szCs w:val="24"/>
              </w:rPr>
              <w:t xml:space="preserve">Срок </w:t>
            </w:r>
            <w:r w:rsidR="0088699A" w:rsidRPr="0088699A">
              <w:rPr>
                <w:rFonts w:ascii="Times New Roman" w:hAnsi="Times New Roman" w:cs="Times New Roman"/>
                <w:bCs/>
                <w:sz w:val="24"/>
                <w:szCs w:val="24"/>
              </w:rPr>
              <w:t>поставки оборудования и выполнения Работ</w:t>
            </w:r>
            <w:r w:rsidRPr="0088699A">
              <w:rPr>
                <w:rFonts w:ascii="Times New Roman" w:eastAsia="Calibri" w:hAnsi="Times New Roman" w:cs="Times New Roman"/>
                <w:iCs/>
                <w:sz w:val="24"/>
                <w:szCs w:val="24"/>
              </w:rPr>
              <w:t>: в</w:t>
            </w:r>
            <w:r w:rsidRPr="002F3150">
              <w:rPr>
                <w:rFonts w:ascii="Times New Roman" w:eastAsia="Calibri" w:hAnsi="Times New Roman" w:cs="Times New Roman"/>
                <w:iCs/>
                <w:sz w:val="24"/>
                <w:szCs w:val="24"/>
              </w:rPr>
              <w:t xml:space="preserve"> течение 35 (тридцати пяти) календарных дней со дня заключения договора.</w:t>
            </w:r>
          </w:p>
        </w:tc>
      </w:tr>
      <w:tr w:rsidR="00607E86" w:rsidRPr="00607E86" w:rsidTr="002F3150">
        <w:trPr>
          <w:trHeight w:val="705"/>
        </w:trPr>
        <w:tc>
          <w:tcPr>
            <w:tcW w:w="2694" w:type="dxa"/>
            <w:shd w:val="clear" w:color="auto" w:fill="auto"/>
            <w:vAlign w:val="center"/>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6</w:t>
            </w:r>
            <w:r w:rsidR="00303F98">
              <w:rPr>
                <w:rFonts w:ascii="Times New Roman" w:eastAsia="Calibri" w:hAnsi="Times New Roman" w:cs="Times New Roman"/>
                <w:b/>
                <w:iCs/>
                <w:color w:val="000000"/>
                <w:sz w:val="24"/>
                <w:szCs w:val="24"/>
              </w:rPr>
              <w:t>.</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7088" w:type="dxa"/>
            <w:shd w:val="clear" w:color="auto" w:fill="auto"/>
            <w:vAlign w:val="center"/>
          </w:tcPr>
          <w:p w:rsidR="004F33FE" w:rsidRPr="007D390C" w:rsidRDefault="004F33FE" w:rsidP="004F33F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составляет </w:t>
            </w:r>
            <w:r>
              <w:rPr>
                <w:rFonts w:ascii="Times New Roman" w:eastAsia="Times New Roman" w:hAnsi="Times New Roman" w:cs="Times New Roman"/>
                <w:iCs/>
                <w:sz w:val="24"/>
                <w:szCs w:val="24"/>
                <w:lang w:eastAsia="ru-RU"/>
              </w:rPr>
              <w:t>3 405 385,60</w:t>
            </w:r>
            <w:r w:rsidRPr="007D390C">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 миллиона четыреста пять</w:t>
            </w:r>
            <w:r w:rsidRPr="007D390C">
              <w:rPr>
                <w:rFonts w:ascii="Times New Roman" w:eastAsia="Times New Roman" w:hAnsi="Times New Roman" w:cs="Times New Roman"/>
                <w:iCs/>
                <w:sz w:val="24"/>
                <w:szCs w:val="24"/>
                <w:lang w:eastAsia="ru-RU"/>
              </w:rPr>
              <w:t xml:space="preserve"> тысяч </w:t>
            </w:r>
            <w:r>
              <w:rPr>
                <w:rFonts w:ascii="Times New Roman" w:eastAsia="Times New Roman" w:hAnsi="Times New Roman" w:cs="Times New Roman"/>
                <w:iCs/>
                <w:sz w:val="24"/>
                <w:szCs w:val="24"/>
                <w:lang w:eastAsia="ru-RU"/>
              </w:rPr>
              <w:t>триста восемьдесят</w:t>
            </w:r>
            <w:r w:rsidRPr="007D390C">
              <w:rPr>
                <w:rFonts w:ascii="Times New Roman" w:eastAsia="Times New Roman" w:hAnsi="Times New Roman" w:cs="Times New Roman"/>
                <w:iCs/>
                <w:sz w:val="24"/>
                <w:szCs w:val="24"/>
                <w:lang w:eastAsia="ru-RU"/>
              </w:rPr>
              <w:t xml:space="preserve"> пять) рублей 6</w:t>
            </w:r>
            <w:r>
              <w:rPr>
                <w:rFonts w:ascii="Times New Roman" w:eastAsia="Times New Roman" w:hAnsi="Times New Roman" w:cs="Times New Roman"/>
                <w:iCs/>
                <w:sz w:val="24"/>
                <w:szCs w:val="24"/>
                <w:lang w:eastAsia="ru-RU"/>
              </w:rPr>
              <w:t>0</w:t>
            </w:r>
            <w:r w:rsidRPr="007D390C">
              <w:rPr>
                <w:rFonts w:ascii="Times New Roman" w:eastAsia="Times New Roman" w:hAnsi="Times New Roman" w:cs="Times New Roman"/>
                <w:iCs/>
                <w:sz w:val="24"/>
                <w:szCs w:val="24"/>
                <w:lang w:eastAsia="ru-RU"/>
              </w:rPr>
              <w:t xml:space="preserve"> </w:t>
            </w:r>
            <w:proofErr w:type="gramStart"/>
            <w:r w:rsidRPr="007D390C">
              <w:rPr>
                <w:rFonts w:ascii="Times New Roman" w:eastAsia="Times New Roman" w:hAnsi="Times New Roman" w:cs="Times New Roman"/>
                <w:iCs/>
                <w:sz w:val="24"/>
                <w:szCs w:val="24"/>
                <w:lang w:eastAsia="ru-RU"/>
              </w:rPr>
              <w:t>коп.,</w:t>
            </w:r>
            <w:proofErr w:type="gramEnd"/>
            <w:r w:rsidRPr="007D390C">
              <w:rPr>
                <w:rFonts w:ascii="Times New Roman" w:eastAsia="Times New Roman" w:hAnsi="Times New Roman" w:cs="Times New Roman"/>
                <w:iCs/>
                <w:sz w:val="24"/>
                <w:szCs w:val="24"/>
                <w:lang w:eastAsia="ru-RU"/>
              </w:rPr>
              <w:t xml:space="preserve"> в том числе сумма НДС (18%) </w:t>
            </w:r>
            <w:r>
              <w:rPr>
                <w:rFonts w:ascii="Times New Roman" w:eastAsia="Times New Roman" w:hAnsi="Times New Roman" w:cs="Times New Roman"/>
                <w:iCs/>
                <w:sz w:val="24"/>
                <w:szCs w:val="24"/>
                <w:lang w:eastAsia="ru-RU"/>
              </w:rPr>
              <w:t>519 465,60</w:t>
            </w:r>
            <w:r w:rsidRPr="007D390C">
              <w:rPr>
                <w:rFonts w:ascii="Times New Roman" w:eastAsia="Times New Roman" w:hAnsi="Times New Roman" w:cs="Times New Roman"/>
                <w:iCs/>
                <w:sz w:val="24"/>
                <w:szCs w:val="24"/>
                <w:lang w:eastAsia="ru-RU"/>
              </w:rPr>
              <w:t xml:space="preserve"> рублей.</w:t>
            </w:r>
          </w:p>
          <w:p w:rsidR="004F33FE" w:rsidRPr="007D390C" w:rsidRDefault="004F33FE" w:rsidP="004F33F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D390C">
              <w:rPr>
                <w:rFonts w:ascii="Times New Roman" w:eastAsia="Calibri" w:hAnsi="Times New Roman" w:cs="Times New Roman"/>
                <w:iCs/>
                <w:color w:val="000000"/>
                <w:sz w:val="24"/>
                <w:szCs w:val="24"/>
              </w:rPr>
              <w:t>Начальная (максимальная) цена договора</w:t>
            </w:r>
            <w:r w:rsidRPr="007D390C">
              <w:rPr>
                <w:rFonts w:ascii="Times New Roman" w:eastAsia="Times New Roman" w:hAnsi="Times New Roman" w:cs="Times New Roman"/>
                <w:iCs/>
                <w:sz w:val="24"/>
                <w:szCs w:val="24"/>
                <w:lang w:eastAsia="ru-RU"/>
              </w:rPr>
              <w:t xml:space="preserve"> без учета НДС составляет </w:t>
            </w:r>
            <w:r>
              <w:rPr>
                <w:rFonts w:ascii="Times New Roman" w:eastAsia="Times New Roman" w:hAnsi="Times New Roman" w:cs="Times New Roman"/>
                <w:iCs/>
                <w:sz w:val="24"/>
                <w:szCs w:val="24"/>
                <w:lang w:eastAsia="ru-RU"/>
              </w:rPr>
              <w:t>2 885 920,</w:t>
            </w:r>
            <w:proofErr w:type="gramStart"/>
            <w:r>
              <w:rPr>
                <w:rFonts w:ascii="Times New Roman" w:eastAsia="Times New Roman" w:hAnsi="Times New Roman" w:cs="Times New Roman"/>
                <w:iCs/>
                <w:sz w:val="24"/>
                <w:szCs w:val="24"/>
                <w:lang w:eastAsia="ru-RU"/>
              </w:rPr>
              <w:t>00</w:t>
            </w:r>
            <w:r w:rsidRPr="007D390C">
              <w:rPr>
                <w:rFonts w:ascii="Times New Roman" w:eastAsia="Times New Roman" w:hAnsi="Times New Roman" w:cs="Times New Roman"/>
                <w:iCs/>
                <w:sz w:val="24"/>
                <w:szCs w:val="24"/>
                <w:lang w:eastAsia="ru-RU"/>
              </w:rPr>
              <w:t xml:space="preserve">  рублей</w:t>
            </w:r>
            <w:proofErr w:type="gramEnd"/>
            <w:r w:rsidRPr="007D390C">
              <w:rPr>
                <w:rFonts w:ascii="Times New Roman" w:eastAsia="Times New Roman" w:hAnsi="Times New Roman" w:cs="Times New Roman"/>
                <w:iCs/>
                <w:sz w:val="24"/>
                <w:szCs w:val="24"/>
                <w:lang w:eastAsia="ru-RU"/>
              </w:rPr>
              <w:t>.</w:t>
            </w:r>
          </w:p>
          <w:p w:rsidR="00AF3E16" w:rsidRPr="00C427CC" w:rsidRDefault="00AF3E16" w:rsidP="00AF3E16">
            <w:pPr>
              <w:autoSpaceDE w:val="0"/>
              <w:autoSpaceDN w:val="0"/>
              <w:adjustRightInd w:val="0"/>
              <w:spacing w:after="120" w:line="240" w:lineRule="auto"/>
              <w:jc w:val="both"/>
              <w:rPr>
                <w:rFonts w:ascii="Times New Roman" w:eastAsia="Calibri" w:hAnsi="Times New Roman" w:cs="Times New Roman"/>
                <w:b/>
                <w:iCs/>
                <w:sz w:val="24"/>
                <w:szCs w:val="24"/>
              </w:rPr>
            </w:pPr>
            <w:r w:rsidRPr="00AA5094">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847C6D">
              <w:rPr>
                <w:rFonts w:ascii="Times New Roman" w:eastAsia="Times New Roman" w:hAnsi="Times New Roman" w:cs="Times New Roman"/>
                <w:iCs/>
                <w:sz w:val="24"/>
                <w:szCs w:val="24"/>
                <w:lang w:eastAsia="ru-RU"/>
              </w:rPr>
              <w:t>котировок</w:t>
            </w:r>
            <w:r w:rsidRPr="00AA5094">
              <w:rPr>
                <w:rFonts w:ascii="Times New Roman" w:eastAsia="Times New Roman" w:hAnsi="Times New Roman" w:cs="Times New Roman"/>
                <w:iCs/>
                <w:sz w:val="24"/>
                <w:szCs w:val="24"/>
                <w:lang w:eastAsia="ru-RU"/>
              </w:rPr>
              <w:t xml:space="preserve">, не должна превышать предельную стоимость за единицу измерения, указанную в </w:t>
            </w:r>
            <w:r>
              <w:rPr>
                <w:rFonts w:ascii="Times New Roman" w:eastAsia="Times New Roman" w:hAnsi="Times New Roman" w:cs="Times New Roman"/>
                <w:iCs/>
                <w:sz w:val="24"/>
                <w:szCs w:val="24"/>
                <w:lang w:eastAsia="ru-RU"/>
              </w:rPr>
              <w:t xml:space="preserve">Спецификации </w:t>
            </w:r>
            <w:r w:rsidRPr="00AA5094">
              <w:rPr>
                <w:rFonts w:ascii="Times New Roman" w:eastAsia="Times New Roman" w:hAnsi="Times New Roman" w:cs="Times New Roman"/>
                <w:iCs/>
                <w:sz w:val="24"/>
                <w:szCs w:val="24"/>
                <w:lang w:eastAsia="ru-RU"/>
              </w:rPr>
              <w:t>(Приложени</w:t>
            </w:r>
            <w:r>
              <w:rPr>
                <w:rFonts w:ascii="Times New Roman" w:eastAsia="Times New Roman" w:hAnsi="Times New Roman" w:cs="Times New Roman"/>
                <w:iCs/>
                <w:sz w:val="24"/>
                <w:szCs w:val="24"/>
                <w:lang w:eastAsia="ru-RU"/>
              </w:rPr>
              <w:t>е</w:t>
            </w:r>
            <w:r w:rsidRPr="00AA5094">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 1.2 Док</w:t>
            </w:r>
            <w:r w:rsidRPr="00FC20A7">
              <w:rPr>
                <w:rFonts w:ascii="Times New Roman" w:eastAsia="Times New Roman" w:hAnsi="Times New Roman" w:cs="Times New Roman"/>
                <w:sz w:val="24"/>
                <w:szCs w:val="24"/>
                <w:lang w:eastAsia="ru-RU"/>
              </w:rPr>
              <w:t>ументации о закупке</w:t>
            </w:r>
            <w:r w:rsidRPr="00AA5094">
              <w:rPr>
                <w:rFonts w:ascii="Times New Roman" w:eastAsia="Times New Roman" w:hAnsi="Times New Roman" w:cs="Times New Roman"/>
                <w:iCs/>
                <w:sz w:val="24"/>
                <w:szCs w:val="24"/>
                <w:lang w:eastAsia="ru-RU"/>
              </w:rPr>
              <w:t>).</w:t>
            </w:r>
          </w:p>
          <w:p w:rsidR="00BF4AD1" w:rsidRPr="00607E86" w:rsidRDefault="004F33FE" w:rsidP="004F33FE">
            <w:pPr>
              <w:tabs>
                <w:tab w:val="left" w:pos="851"/>
              </w:tabs>
              <w:spacing w:after="0" w:line="240" w:lineRule="auto"/>
              <w:jc w:val="both"/>
              <w:rPr>
                <w:rFonts w:ascii="Times New Roman" w:eastAsia="Calibri" w:hAnsi="Times New Roman" w:cs="Times New Roman"/>
                <w:b/>
                <w:i/>
                <w:iCs/>
                <w:color w:val="FF0000"/>
                <w:sz w:val="24"/>
                <w:szCs w:val="24"/>
              </w:rPr>
            </w:pPr>
            <w:r w:rsidRPr="007D390C">
              <w:rPr>
                <w:rFonts w:ascii="Times New Roman" w:eastAsia="Times New Roman" w:hAnsi="Times New Roman" w:cs="Times New Roman"/>
                <w:iCs/>
                <w:color w:val="000000"/>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0D3E25" w:rsidRPr="00607E86" w:rsidTr="00C9361F">
        <w:trPr>
          <w:trHeight w:val="1082"/>
        </w:trPr>
        <w:tc>
          <w:tcPr>
            <w:tcW w:w="2694" w:type="dxa"/>
            <w:shd w:val="clear" w:color="auto" w:fill="auto"/>
          </w:tcPr>
          <w:p w:rsidR="000D3E25" w:rsidRPr="00C81DBE" w:rsidRDefault="000D3E25" w:rsidP="00BB6F6C">
            <w:pPr>
              <w:rPr>
                <w:rFonts w:ascii="Times New Roman" w:hAnsi="Times New Roman" w:cs="Times New Roman"/>
                <w:b/>
                <w:sz w:val="24"/>
                <w:szCs w:val="24"/>
              </w:rPr>
            </w:pPr>
            <w:r w:rsidRPr="00C81DBE">
              <w:rPr>
                <w:rFonts w:ascii="Times New Roman" w:hAnsi="Times New Roman" w:cs="Times New Roman"/>
                <w:b/>
                <w:sz w:val="24"/>
                <w:szCs w:val="24"/>
              </w:rPr>
              <w:t>Размер обеспечения Заявки, срок и порядок его предоставления</w:t>
            </w:r>
          </w:p>
        </w:tc>
        <w:tc>
          <w:tcPr>
            <w:tcW w:w="7088" w:type="dxa"/>
            <w:shd w:val="clear" w:color="auto" w:fill="auto"/>
          </w:tcPr>
          <w:p w:rsidR="00DB4324" w:rsidRPr="00C81DBE" w:rsidRDefault="00DB4324" w:rsidP="00DB4324">
            <w:pPr>
              <w:spacing w:after="0"/>
              <w:jc w:val="both"/>
              <w:rPr>
                <w:rFonts w:ascii="Times New Roman" w:hAnsi="Times New Roman" w:cs="Times New Roman"/>
                <w:sz w:val="24"/>
                <w:szCs w:val="24"/>
              </w:rPr>
            </w:pPr>
            <w:r>
              <w:rPr>
                <w:rFonts w:ascii="Times New Roman" w:hAnsi="Times New Roman" w:cs="Times New Roman"/>
                <w:sz w:val="24"/>
                <w:szCs w:val="24"/>
              </w:rPr>
              <w:t>Не т</w:t>
            </w:r>
            <w:r w:rsidR="000D3E25" w:rsidRPr="00667114">
              <w:rPr>
                <w:rFonts w:ascii="Times New Roman" w:hAnsi="Times New Roman" w:cs="Times New Roman"/>
                <w:sz w:val="24"/>
                <w:szCs w:val="24"/>
              </w:rPr>
              <w:t>ребуется</w:t>
            </w:r>
          </w:p>
          <w:p w:rsidR="000D3E25" w:rsidRPr="00C81DBE" w:rsidRDefault="000D3E25" w:rsidP="00BB6F6C">
            <w:pPr>
              <w:spacing w:after="0"/>
              <w:rPr>
                <w:rFonts w:ascii="Times New Roman" w:hAnsi="Times New Roman" w:cs="Times New Roman"/>
                <w:sz w:val="24"/>
                <w:szCs w:val="24"/>
              </w:rPr>
            </w:pPr>
          </w:p>
        </w:tc>
      </w:tr>
      <w:tr w:rsidR="00607E86" w:rsidRPr="00607E86" w:rsidTr="00C9361F">
        <w:trPr>
          <w:trHeight w:val="3960"/>
        </w:trPr>
        <w:tc>
          <w:tcPr>
            <w:tcW w:w="2694" w:type="dxa"/>
            <w:shd w:val="clear" w:color="auto" w:fill="auto"/>
          </w:tcPr>
          <w:p w:rsidR="00607E86" w:rsidRPr="00607E86" w:rsidRDefault="008E13B4" w:rsidP="00110097">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00607E86" w:rsidRPr="00607E86">
              <w:rPr>
                <w:rFonts w:ascii="Times New Roman" w:eastAsia="Calibri" w:hAnsi="Times New Roman" w:cs="Times New Roman"/>
                <w:b/>
                <w:bCs/>
                <w:color w:val="000000"/>
                <w:sz w:val="24"/>
                <w:szCs w:val="24"/>
              </w:rPr>
              <w:t xml:space="preserve"> Заявок на участие в закупке</w:t>
            </w:r>
          </w:p>
        </w:tc>
        <w:tc>
          <w:tcPr>
            <w:tcW w:w="7088" w:type="dxa"/>
            <w:shd w:val="clear" w:color="auto" w:fill="auto"/>
          </w:tcPr>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DB4324" w:rsidRPr="00C9361F" w:rsidRDefault="00DB4324" w:rsidP="00C9361F">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DB4324"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2F3150">
              <w:rPr>
                <w:rFonts w:ascii="Times New Roman" w:eastAsia="Times New Roman" w:hAnsi="Times New Roman" w:cs="Times New Roman"/>
                <w:sz w:val="24"/>
                <w:szCs w:val="24"/>
                <w:lang w:eastAsia="ru-RU"/>
              </w:rPr>
              <w:t>18</w:t>
            </w:r>
            <w:r>
              <w:rPr>
                <w:rFonts w:ascii="Times New Roman" w:eastAsia="Times New Roman" w:hAnsi="Times New Roman" w:cs="Times New Roman"/>
                <w:sz w:val="24"/>
                <w:szCs w:val="24"/>
                <w:lang w:eastAsia="ru-RU"/>
              </w:rPr>
              <w:t>» ноября 2016 г. в 1</w:t>
            </w:r>
            <w:r w:rsidR="002F3150">
              <w:rPr>
                <w:rFonts w:ascii="Times New Roman" w:eastAsia="Times New Roman" w:hAnsi="Times New Roman" w:cs="Times New Roman"/>
                <w:sz w:val="24"/>
                <w:szCs w:val="24"/>
                <w:lang w:eastAsia="ru-RU"/>
              </w:rPr>
              <w:t>5</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DB4324" w:rsidRPr="00607E86" w:rsidRDefault="00DB4324" w:rsidP="00DB4324">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DB4324" w:rsidP="008B62F5">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2F3150">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2F3150">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607E86" w:rsidRPr="00607E86" w:rsidTr="002F3150">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8</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7088" w:type="dxa"/>
            <w:shd w:val="clear" w:color="auto" w:fill="auto"/>
          </w:tcPr>
          <w:p w:rsidR="00DB4324" w:rsidRPr="00607E86" w:rsidRDefault="00DB4324" w:rsidP="00DB4324">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98210A" w:rsidRPr="0098210A" w:rsidRDefault="00DB4324"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lastRenderedPageBreak/>
              <w:t>«</w:t>
            </w:r>
            <w:r w:rsidR="002F3150">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r>
              <w:rPr>
                <w:rFonts w:ascii="Times New Roman" w:eastAsia="Times New Roman" w:hAnsi="Times New Roman" w:cs="Times New Roman"/>
                <w:sz w:val="24"/>
                <w:szCs w:val="24"/>
                <w:lang w:eastAsia="ru-RU"/>
              </w:rPr>
              <w:t>в 1</w:t>
            </w:r>
            <w:r w:rsidR="002F3150">
              <w:rPr>
                <w:rFonts w:ascii="Times New Roman" w:eastAsia="Times New Roman" w:hAnsi="Times New Roman" w:cs="Times New Roman"/>
                <w:sz w:val="24"/>
                <w:szCs w:val="24"/>
                <w:lang w:eastAsia="ru-RU"/>
              </w:rPr>
              <w:t>8</w:t>
            </w:r>
            <w:r>
              <w:rPr>
                <w:rFonts w:ascii="Times New Roman" w:eastAsia="Times New Roman" w:hAnsi="Times New Roman" w:cs="Times New Roman"/>
                <w:sz w:val="24"/>
                <w:szCs w:val="24"/>
                <w:lang w:eastAsia="ru-RU"/>
              </w:rPr>
              <w:t xml:space="preserve"> часов 00 минут</w:t>
            </w:r>
            <w:r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tc>
      </w:tr>
      <w:tr w:rsidR="00607E86" w:rsidRPr="00607E86" w:rsidTr="002F3150">
        <w:trPr>
          <w:trHeight w:val="416"/>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9</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7088" w:type="dxa"/>
            <w:shd w:val="clear" w:color="auto" w:fill="auto"/>
          </w:tcPr>
          <w:p w:rsidR="00DB4324"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2F3150">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2F3150">
              <w:rPr>
                <w:rFonts w:ascii="Times New Roman" w:eastAsia="Times New Roman" w:hAnsi="Times New Roman" w:cs="Times New Roman"/>
                <w:sz w:val="24"/>
                <w:szCs w:val="24"/>
                <w:lang w:eastAsia="ru-RU"/>
              </w:rPr>
              <w:t>29</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ноября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 xml:space="preserve">6 </w:t>
            </w:r>
            <w:r w:rsidRPr="00970C0B">
              <w:rPr>
                <w:rFonts w:ascii="Times New Roman" w:eastAsia="Times New Roman" w:hAnsi="Times New Roman" w:cs="Times New Roman"/>
                <w:sz w:val="24"/>
                <w:szCs w:val="24"/>
                <w:lang w:eastAsia="ru-RU"/>
              </w:rPr>
              <w:t>ч. 00 мин по местному времени</w:t>
            </w:r>
          </w:p>
          <w:p w:rsidR="00DB4324" w:rsidRPr="00607E86" w:rsidRDefault="00DB4324" w:rsidP="00DB4324">
            <w:pPr>
              <w:spacing w:after="0" w:line="240" w:lineRule="auto"/>
              <w:rPr>
                <w:rFonts w:ascii="Times New Roman" w:eastAsia="Times New Roman" w:hAnsi="Times New Roman" w:cs="Times New Roman"/>
                <w:sz w:val="10"/>
                <w:szCs w:val="10"/>
                <w:lang w:eastAsia="ru-RU"/>
              </w:rPr>
            </w:pPr>
          </w:p>
          <w:p w:rsidR="00DB4324" w:rsidRPr="00607E86" w:rsidRDefault="00DB4324" w:rsidP="00DB4324">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2F3150">
              <w:rPr>
                <w:rFonts w:ascii="Times New Roman" w:eastAsia="Times New Roman" w:hAnsi="Times New Roman" w:cs="Times New Roman"/>
                <w:sz w:val="24"/>
                <w:szCs w:val="24"/>
                <w:lang w:eastAsia="ru-RU"/>
              </w:rPr>
              <w:t>06</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F3150">
              <w:rPr>
                <w:rFonts w:ascii="Times New Roman" w:eastAsia="Times New Roman" w:hAnsi="Times New Roman" w:cs="Times New Roman"/>
                <w:sz w:val="24"/>
                <w:szCs w:val="24"/>
                <w:lang w:eastAsia="ru-RU"/>
              </w:rPr>
              <w:t>дека</w:t>
            </w:r>
            <w:r>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DB4324" w:rsidRPr="00607E86" w:rsidRDefault="00DB4324" w:rsidP="00DB4324">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2F3150">
        <w:trPr>
          <w:trHeight w:val="979"/>
        </w:trPr>
        <w:tc>
          <w:tcPr>
            <w:tcW w:w="2694" w:type="dxa"/>
            <w:shd w:val="clear" w:color="auto" w:fill="auto"/>
          </w:tcPr>
          <w:p w:rsidR="00607E86" w:rsidRPr="00607E86" w:rsidRDefault="008E13B4"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303F98">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7088" w:type="dxa"/>
            <w:shd w:val="clear" w:color="auto" w:fill="auto"/>
          </w:tcPr>
          <w:p w:rsidR="00607E86" w:rsidRPr="00607E86" w:rsidRDefault="00607E86" w:rsidP="001E6625">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1E6625">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1E6625">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2F3150">
        <w:tc>
          <w:tcPr>
            <w:tcW w:w="9782"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w:t>
            </w:r>
            <w:r w:rsidR="008E13B4">
              <w:rPr>
                <w:rFonts w:ascii="Times New Roman" w:eastAsia="Calibri" w:hAnsi="Times New Roman" w:cs="Times New Roman"/>
                <w:b/>
                <w:bCs/>
                <w:color w:val="000000"/>
                <w:sz w:val="24"/>
                <w:szCs w:val="24"/>
              </w:rPr>
              <w:t>1</w:t>
            </w:r>
            <w:r>
              <w:rPr>
                <w:rFonts w:ascii="Times New Roman" w:eastAsia="Calibri" w:hAnsi="Times New Roman" w:cs="Times New Roman"/>
                <w:b/>
                <w:bCs/>
                <w:color w:val="000000"/>
                <w:sz w:val="24"/>
                <w:szCs w:val="24"/>
              </w:rPr>
              <w:t>.</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005745D0">
              <w:rPr>
                <w:rFonts w:ascii="Times New Roman" w:eastAsia="Calibri" w:hAnsi="Times New Roman" w:cs="Times New Roman"/>
                <w:bCs/>
                <w:color w:val="000000"/>
                <w:sz w:val="24"/>
                <w:szCs w:val="24"/>
              </w:rPr>
              <w:t xml:space="preserve"> в Единой информационной системе </w:t>
            </w:r>
            <w:r w:rsidRPr="00607E86">
              <w:rPr>
                <w:rFonts w:ascii="Times New Roman" w:eastAsia="Calibri" w:hAnsi="Times New Roman" w:cs="Times New Roman"/>
                <w:bCs/>
                <w:color w:val="000000"/>
                <w:sz w:val="24"/>
                <w:szCs w:val="24"/>
              </w:rPr>
              <w:t xml:space="preserve">по адресу: </w:t>
            </w:r>
            <w:hyperlink r:id="rId8"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 xml:space="preserve">далее –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0"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5745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w:t>
            </w:r>
            <w:r w:rsidR="005745D0">
              <w:rPr>
                <w:rFonts w:ascii="Times New Roman" w:eastAsia="Calibri" w:hAnsi="Times New Roman" w:cs="Times New Roman"/>
                <w:color w:val="000000"/>
                <w:sz w:val="24"/>
                <w:szCs w:val="24"/>
              </w:rPr>
              <w:t>ЕИС</w:t>
            </w:r>
            <w:r w:rsidRPr="00607E86">
              <w:rPr>
                <w:rFonts w:ascii="Times New Roman" w:eastAsia="Calibri" w:hAnsi="Times New Roman" w:cs="Times New Roman"/>
                <w:color w:val="000000"/>
                <w:sz w:val="24"/>
                <w:szCs w:val="24"/>
              </w:rPr>
              <w:t xml:space="preserve">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C9361F">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7277F"/>
    <w:rsid w:val="00077ABC"/>
    <w:rsid w:val="000D3E25"/>
    <w:rsid w:val="000F392F"/>
    <w:rsid w:val="00110097"/>
    <w:rsid w:val="0011595B"/>
    <w:rsid w:val="001435EA"/>
    <w:rsid w:val="00162494"/>
    <w:rsid w:val="00183F12"/>
    <w:rsid w:val="001A44BB"/>
    <w:rsid w:val="001B1EB6"/>
    <w:rsid w:val="001C3EEC"/>
    <w:rsid w:val="001E6625"/>
    <w:rsid w:val="00226333"/>
    <w:rsid w:val="0026641C"/>
    <w:rsid w:val="002A17ED"/>
    <w:rsid w:val="002C6D3A"/>
    <w:rsid w:val="002F3150"/>
    <w:rsid w:val="002F72AC"/>
    <w:rsid w:val="00303F98"/>
    <w:rsid w:val="00304A36"/>
    <w:rsid w:val="00330977"/>
    <w:rsid w:val="00330ED2"/>
    <w:rsid w:val="003342D0"/>
    <w:rsid w:val="00334AD9"/>
    <w:rsid w:val="0033565C"/>
    <w:rsid w:val="003647E2"/>
    <w:rsid w:val="00372780"/>
    <w:rsid w:val="003842D4"/>
    <w:rsid w:val="00393AF9"/>
    <w:rsid w:val="003A36B4"/>
    <w:rsid w:val="003C475A"/>
    <w:rsid w:val="003C744C"/>
    <w:rsid w:val="003D4BC9"/>
    <w:rsid w:val="003E2C0D"/>
    <w:rsid w:val="00442DD9"/>
    <w:rsid w:val="00450664"/>
    <w:rsid w:val="00462B35"/>
    <w:rsid w:val="00464691"/>
    <w:rsid w:val="00464C28"/>
    <w:rsid w:val="00470522"/>
    <w:rsid w:val="004D3AA5"/>
    <w:rsid w:val="004E2E98"/>
    <w:rsid w:val="004E5671"/>
    <w:rsid w:val="004F33FE"/>
    <w:rsid w:val="00522B7A"/>
    <w:rsid w:val="00555B70"/>
    <w:rsid w:val="005745D0"/>
    <w:rsid w:val="00583D78"/>
    <w:rsid w:val="005918D2"/>
    <w:rsid w:val="0059203C"/>
    <w:rsid w:val="005C3F6E"/>
    <w:rsid w:val="005E1D33"/>
    <w:rsid w:val="005F482B"/>
    <w:rsid w:val="00607E86"/>
    <w:rsid w:val="00643CE5"/>
    <w:rsid w:val="0066576E"/>
    <w:rsid w:val="00672877"/>
    <w:rsid w:val="006B3C2C"/>
    <w:rsid w:val="006C4B51"/>
    <w:rsid w:val="00777794"/>
    <w:rsid w:val="00787936"/>
    <w:rsid w:val="007B4679"/>
    <w:rsid w:val="007B776A"/>
    <w:rsid w:val="007D1B35"/>
    <w:rsid w:val="00803ABA"/>
    <w:rsid w:val="00811226"/>
    <w:rsid w:val="008364AF"/>
    <w:rsid w:val="00847C6D"/>
    <w:rsid w:val="00850618"/>
    <w:rsid w:val="0088699A"/>
    <w:rsid w:val="008A08B1"/>
    <w:rsid w:val="008B62F5"/>
    <w:rsid w:val="008C4AD4"/>
    <w:rsid w:val="008D10F8"/>
    <w:rsid w:val="008E13B4"/>
    <w:rsid w:val="00924FA8"/>
    <w:rsid w:val="0093047C"/>
    <w:rsid w:val="00933691"/>
    <w:rsid w:val="00970C0B"/>
    <w:rsid w:val="0098210A"/>
    <w:rsid w:val="009905B0"/>
    <w:rsid w:val="009A388E"/>
    <w:rsid w:val="009B569B"/>
    <w:rsid w:val="009C5AA4"/>
    <w:rsid w:val="009E7CF2"/>
    <w:rsid w:val="00A07F35"/>
    <w:rsid w:val="00A71AC6"/>
    <w:rsid w:val="00A82386"/>
    <w:rsid w:val="00AF3E16"/>
    <w:rsid w:val="00AF4E7C"/>
    <w:rsid w:val="00B01DC4"/>
    <w:rsid w:val="00B23ED2"/>
    <w:rsid w:val="00B636B6"/>
    <w:rsid w:val="00B85C61"/>
    <w:rsid w:val="00BA1B7E"/>
    <w:rsid w:val="00BA3F75"/>
    <w:rsid w:val="00BD521D"/>
    <w:rsid w:val="00BF4AD1"/>
    <w:rsid w:val="00C16A22"/>
    <w:rsid w:val="00C17B84"/>
    <w:rsid w:val="00C9361F"/>
    <w:rsid w:val="00CC6C68"/>
    <w:rsid w:val="00CE6A77"/>
    <w:rsid w:val="00CF0C87"/>
    <w:rsid w:val="00D113AB"/>
    <w:rsid w:val="00D214EF"/>
    <w:rsid w:val="00DB4324"/>
    <w:rsid w:val="00DB60D7"/>
    <w:rsid w:val="00DD19A6"/>
    <w:rsid w:val="00DD3D82"/>
    <w:rsid w:val="00DF55FB"/>
    <w:rsid w:val="00E244BC"/>
    <w:rsid w:val="00E36149"/>
    <w:rsid w:val="00E47402"/>
    <w:rsid w:val="00E61607"/>
    <w:rsid w:val="00E9066F"/>
    <w:rsid w:val="00E91808"/>
    <w:rsid w:val="00EA0805"/>
    <w:rsid w:val="00EC2E27"/>
    <w:rsid w:val="00EF3336"/>
    <w:rsid w:val="00F209C0"/>
    <w:rsid w:val="00FB6C99"/>
    <w:rsid w:val="00FD5F61"/>
    <w:rsid w:val="00FE5383"/>
    <w:rsid w:val="00FF38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FF8E0CE-61E0-4072-9AF5-40A5635D9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76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 w:type="paragraph" w:styleId="a7">
    <w:name w:val="No Spacing"/>
    <w:uiPriority w:val="1"/>
    <w:qFormat/>
    <w:rsid w:val="00A82386"/>
    <w:pPr>
      <w:spacing w:after="0" w:line="240" w:lineRule="auto"/>
    </w:pPr>
  </w:style>
  <w:style w:type="character" w:styleId="a8">
    <w:name w:val="Intense Reference"/>
    <w:basedOn w:val="a0"/>
    <w:uiPriority w:val="32"/>
    <w:qFormat/>
    <w:rsid w:val="00A82386"/>
    <w:rPr>
      <w:b/>
      <w:bCs/>
      <w:smallCaps/>
      <w:color w:val="5B9BD5" w:themeColor="accent1"/>
      <w:spacing w:val="5"/>
    </w:rPr>
  </w:style>
  <w:style w:type="paragraph" w:styleId="a9">
    <w:name w:val="Subtitle"/>
    <w:basedOn w:val="a"/>
    <w:next w:val="a"/>
    <w:link w:val="aa"/>
    <w:uiPriority w:val="11"/>
    <w:qFormat/>
    <w:rsid w:val="00A82386"/>
    <w:pPr>
      <w:numPr>
        <w:ilvl w:val="1"/>
      </w:numPr>
    </w:pPr>
    <w:rPr>
      <w:rFonts w:eastAsiaTheme="minorEastAsia"/>
      <w:color w:val="5A5A5A" w:themeColor="text1" w:themeTint="A5"/>
      <w:spacing w:val="15"/>
    </w:rPr>
  </w:style>
  <w:style w:type="character" w:customStyle="1" w:styleId="aa">
    <w:name w:val="Подзаголовок Знак"/>
    <w:basedOn w:val="a0"/>
    <w:link w:val="a9"/>
    <w:uiPriority w:val="11"/>
    <w:rsid w:val="00A82386"/>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Koshcheev@bashtel.ru" TargetMode="External"/><Relationship Id="rId11" Type="http://schemas.openxmlformats.org/officeDocument/2006/relationships/fontTable" Target="fontTable.xml"/><Relationship Id="rId5" Type="http://schemas.openxmlformats.org/officeDocument/2006/relationships/hyperlink" Target="mailto:____________@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00ACF-3984-4505-8C15-68888B4A7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960</Words>
  <Characters>5476</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4</cp:revision>
  <cp:lastPrinted>2016-11-18T05:47:00Z</cp:lastPrinted>
  <dcterms:created xsi:type="dcterms:W3CDTF">2016-11-17T11:26:00Z</dcterms:created>
  <dcterms:modified xsi:type="dcterms:W3CDTF">2016-11-18T10:26:00Z</dcterms:modified>
</cp:coreProperties>
</file>